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C09A8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</w:p>
    <w:p w14:paraId="70425B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0" w:firstLineChars="0"/>
        <w:jc w:val="both"/>
        <w:textAlignment w:val="auto"/>
        <w:rPr>
          <w:rFonts w:hint="default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附件：</w:t>
      </w:r>
    </w:p>
    <w:p w14:paraId="570800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报价单（参考）</w:t>
      </w:r>
    </w:p>
    <w:p w14:paraId="5B35AF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0" w:firstLineChars="0"/>
        <w:jc w:val="both"/>
        <w:textAlignment w:val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项目名称：</w:t>
      </w:r>
      <w:r>
        <w:rPr>
          <w:rFonts w:hint="eastAsia" w:ascii="仿宋" w:hAnsi="仿宋" w:eastAsia="仿宋" w:cs="仿宋"/>
          <w:b/>
          <w:sz w:val="24"/>
          <w:szCs w:val="24"/>
        </w:rPr>
        <w:t>办公设备及工作站硬件采购项目</w:t>
      </w:r>
    </w:p>
    <w:tbl>
      <w:tblPr>
        <w:tblStyle w:val="6"/>
        <w:tblW w:w="494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01"/>
        <w:gridCol w:w="1652"/>
        <w:gridCol w:w="830"/>
        <w:gridCol w:w="1537"/>
        <w:gridCol w:w="4478"/>
        <w:gridCol w:w="1128"/>
        <w:gridCol w:w="1117"/>
        <w:gridCol w:w="1585"/>
        <w:gridCol w:w="1000"/>
      </w:tblGrid>
      <w:tr w14:paraId="167F8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</w:trPr>
        <w:tc>
          <w:tcPr>
            <w:tcW w:w="25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EC44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序号</w:t>
            </w:r>
          </w:p>
        </w:tc>
        <w:tc>
          <w:tcPr>
            <w:tcW w:w="58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38CC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设备名称</w:t>
            </w:r>
          </w:p>
        </w:tc>
        <w:tc>
          <w:tcPr>
            <w:tcW w:w="296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FEB8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数量</w:t>
            </w:r>
          </w:p>
        </w:tc>
        <w:tc>
          <w:tcPr>
            <w:tcW w:w="54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A127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品牌型号</w:t>
            </w:r>
          </w:p>
        </w:tc>
        <w:tc>
          <w:tcPr>
            <w:tcW w:w="1596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E7CC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配置参数</w:t>
            </w:r>
          </w:p>
        </w:tc>
        <w:tc>
          <w:tcPr>
            <w:tcW w:w="40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B985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单价</w:t>
            </w:r>
          </w:p>
          <w:p w14:paraId="51608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（元）</w:t>
            </w:r>
          </w:p>
        </w:tc>
        <w:tc>
          <w:tcPr>
            <w:tcW w:w="39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EE24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合价</w:t>
            </w:r>
          </w:p>
          <w:p w14:paraId="6ED301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（元）</w:t>
            </w:r>
          </w:p>
        </w:tc>
        <w:tc>
          <w:tcPr>
            <w:tcW w:w="565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A2B5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质保期限</w:t>
            </w:r>
          </w:p>
        </w:tc>
        <w:tc>
          <w:tcPr>
            <w:tcW w:w="353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22D7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备注</w:t>
            </w:r>
          </w:p>
        </w:tc>
      </w:tr>
      <w:tr w14:paraId="66F84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</w:trPr>
        <w:tc>
          <w:tcPr>
            <w:tcW w:w="25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6828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58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747E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台式电脑主机（组装机）</w:t>
            </w:r>
          </w:p>
        </w:tc>
        <w:tc>
          <w:tcPr>
            <w:tcW w:w="296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3E54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3台</w:t>
            </w:r>
          </w:p>
        </w:tc>
        <w:tc>
          <w:tcPr>
            <w:tcW w:w="54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C18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8A1B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CB06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9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F5B5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65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491D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53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CB5A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7739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</w:trPr>
        <w:tc>
          <w:tcPr>
            <w:tcW w:w="25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370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58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0044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A4幅面高拍仪</w:t>
            </w:r>
          </w:p>
        </w:tc>
        <w:tc>
          <w:tcPr>
            <w:tcW w:w="296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E707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2台</w:t>
            </w:r>
          </w:p>
        </w:tc>
        <w:tc>
          <w:tcPr>
            <w:tcW w:w="54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1470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2957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9235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9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1856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65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C884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53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C3D2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2522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</w:trPr>
        <w:tc>
          <w:tcPr>
            <w:tcW w:w="25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AA2B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58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C071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黑白激光打印机</w:t>
            </w:r>
          </w:p>
        </w:tc>
        <w:tc>
          <w:tcPr>
            <w:tcW w:w="296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5D72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1台</w:t>
            </w:r>
          </w:p>
        </w:tc>
        <w:tc>
          <w:tcPr>
            <w:tcW w:w="54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DE7E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27A0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B49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9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8677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65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7AE9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53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5F6B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5DE9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</w:trPr>
        <w:tc>
          <w:tcPr>
            <w:tcW w:w="25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DFCF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58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283F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彩色激光数码复合打印机</w:t>
            </w:r>
          </w:p>
        </w:tc>
        <w:tc>
          <w:tcPr>
            <w:tcW w:w="296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E281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1台</w:t>
            </w:r>
          </w:p>
        </w:tc>
        <w:tc>
          <w:tcPr>
            <w:tcW w:w="54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E9CC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1F52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98A2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9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4791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65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DCA3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53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1505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2E83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</w:trPr>
        <w:tc>
          <w:tcPr>
            <w:tcW w:w="25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E255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58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A4C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显卡</w:t>
            </w:r>
          </w:p>
        </w:tc>
        <w:tc>
          <w:tcPr>
            <w:tcW w:w="296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B360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1块</w:t>
            </w:r>
          </w:p>
        </w:tc>
        <w:tc>
          <w:tcPr>
            <w:tcW w:w="54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CCC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7209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9DEC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9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B54E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65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E30A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53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AF8F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1E0E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</w:trPr>
        <w:tc>
          <w:tcPr>
            <w:tcW w:w="25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8AD8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58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07BB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配套电源</w:t>
            </w:r>
          </w:p>
        </w:tc>
        <w:tc>
          <w:tcPr>
            <w:tcW w:w="296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3289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1套</w:t>
            </w:r>
          </w:p>
        </w:tc>
        <w:tc>
          <w:tcPr>
            <w:tcW w:w="54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8B06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CB12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5510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98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5065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65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A5ED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53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7E27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BEFF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</w:trPr>
        <w:tc>
          <w:tcPr>
            <w:tcW w:w="5000" w:type="pct"/>
            <w:gridSpan w:val="9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41D0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报价合计（大写）：人民币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小写：￥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元</w:t>
            </w:r>
          </w:p>
        </w:tc>
      </w:tr>
    </w:tbl>
    <w:p w14:paraId="510E20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0" w:firstLineChars="0"/>
        <w:jc w:val="both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报价单位（加盖公章）：</w:t>
      </w:r>
    </w:p>
    <w:p w14:paraId="49875D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0" w:firstLineChars="0"/>
        <w:jc w:val="both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联系人：</w:t>
      </w:r>
    </w:p>
    <w:p w14:paraId="711B4B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0" w:firstLineChars="0"/>
        <w:jc w:val="both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联系电话：</w:t>
      </w:r>
    </w:p>
    <w:p w14:paraId="38C137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0" w:firstLineChars="0"/>
        <w:jc w:val="both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填报日期：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4"/>
          <w:szCs w:val="24"/>
        </w:rPr>
        <w:t>日</w:t>
      </w:r>
    </w:p>
    <w:p w14:paraId="05AEC0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0" w:firstLineChars="0"/>
        <w:jc w:val="both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  <w:sectPr>
          <w:type w:val="continuous"/>
          <w:pgSz w:w="16838" w:h="11906" w:orient="landscape"/>
          <w:pgMar w:top="1179" w:right="1440" w:bottom="1236" w:left="1440" w:header="851" w:footer="992" w:gutter="0"/>
          <w:cols w:space="425" w:num="1"/>
          <w:docGrid w:type="lines" w:linePitch="312" w:charSpace="0"/>
        </w:sectPr>
      </w:pPr>
    </w:p>
    <w:p w14:paraId="4FD7BD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服务承诺</w:t>
      </w:r>
    </w:p>
    <w:p w14:paraId="52255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70DA0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致：山东衡坤信息科技有限公司</w:t>
      </w:r>
    </w:p>
    <w:p w14:paraId="70301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01C0E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经研究，我方决定参加贵方组织的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u w:val="single"/>
          <w:lang w:val="en-US" w:eastAsia="zh-CN" w:bidi="ar"/>
        </w:rPr>
        <w:t>办公设备及工作站硬件采购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项目的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报价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。为此，我方郑重声明以下诸点，并承担法律责任。</w:t>
      </w:r>
    </w:p>
    <w:p w14:paraId="30A8D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1.本单位自愿参与本次询价报价，本报价完全响应本次询价文件全部条款、技术参数及售后要求，无任何负偏离。如有偏离，特此列明：__________（无偏离填写“无”）</w:t>
      </w:r>
    </w:p>
    <w:p w14:paraId="078BF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2.所有设备均为全新原厂正品行货，无翻新、无拆机、无伪劣产品。收到成交通知后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5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日历天内，完成设备送货、上门安装、调试、试运行工作，确保设备达标正常使用。</w:t>
      </w:r>
    </w:p>
    <w:p w14:paraId="74F7D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3.所有设备提供原厂正规质保服务，质保期内非人为故障，免费提供上门维修、故障排查、配件及设备更换服务，全程无额外费用。</w:t>
      </w:r>
    </w:p>
    <w:p w14:paraId="616D6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4.设备安装调试完成后，免费提供操作人员基础使用培训、日常维护指导，长期提供技术咨询、售后技术支持，保障设备稳定运行。</w:t>
      </w:r>
    </w:p>
    <w:p w14:paraId="0F5A6D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5、我方的报价文件自递交截止时间起有效期为10日。</w:t>
      </w:r>
    </w:p>
    <w:p w14:paraId="7941A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6D35E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2518" w:firstLineChars="787"/>
        <w:jc w:val="lef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报价单位（加盖公章）：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            </w:t>
      </w:r>
    </w:p>
    <w:p w14:paraId="360AB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2518" w:firstLineChars="787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日    期：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日</w:t>
      </w: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45670AE8-AC85-412C-A484-3E0E1036D88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102B2DC-52F4-49AD-9306-9829B19E86D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9ED3F15-7296-4CAE-98E6-980ED2F5B00D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84357F"/>
    <w:rsid w:val="01205D5C"/>
    <w:rsid w:val="014A7957"/>
    <w:rsid w:val="01655E65"/>
    <w:rsid w:val="01EF205D"/>
    <w:rsid w:val="01F176F8"/>
    <w:rsid w:val="024737BC"/>
    <w:rsid w:val="048216EA"/>
    <w:rsid w:val="05624039"/>
    <w:rsid w:val="05A84572"/>
    <w:rsid w:val="072F5A00"/>
    <w:rsid w:val="07351E35"/>
    <w:rsid w:val="07503CD8"/>
    <w:rsid w:val="07585B24"/>
    <w:rsid w:val="07F7533D"/>
    <w:rsid w:val="083C3D2C"/>
    <w:rsid w:val="0882554E"/>
    <w:rsid w:val="0C501D55"/>
    <w:rsid w:val="0CA62997"/>
    <w:rsid w:val="0CCC6D98"/>
    <w:rsid w:val="0D1A5D55"/>
    <w:rsid w:val="0DED16BC"/>
    <w:rsid w:val="0E15651D"/>
    <w:rsid w:val="0E5A194A"/>
    <w:rsid w:val="0EB2255C"/>
    <w:rsid w:val="0F0767AD"/>
    <w:rsid w:val="0F1D38DB"/>
    <w:rsid w:val="0FFE5DB6"/>
    <w:rsid w:val="14956609"/>
    <w:rsid w:val="1584357F"/>
    <w:rsid w:val="159D5775"/>
    <w:rsid w:val="17571D9C"/>
    <w:rsid w:val="185365BF"/>
    <w:rsid w:val="18B15A53"/>
    <w:rsid w:val="196D6995"/>
    <w:rsid w:val="1A4A5089"/>
    <w:rsid w:val="1BC31CAE"/>
    <w:rsid w:val="1BCC2910"/>
    <w:rsid w:val="1BEF4182"/>
    <w:rsid w:val="1C237A27"/>
    <w:rsid w:val="1C953A75"/>
    <w:rsid w:val="1D413170"/>
    <w:rsid w:val="1E2F7187"/>
    <w:rsid w:val="1E805C34"/>
    <w:rsid w:val="1F3507CD"/>
    <w:rsid w:val="201E3957"/>
    <w:rsid w:val="20C444FE"/>
    <w:rsid w:val="22486A69"/>
    <w:rsid w:val="22D60519"/>
    <w:rsid w:val="22D62B80"/>
    <w:rsid w:val="24201221"/>
    <w:rsid w:val="245D6D4B"/>
    <w:rsid w:val="26296EAE"/>
    <w:rsid w:val="26502390"/>
    <w:rsid w:val="27293BAC"/>
    <w:rsid w:val="2776664F"/>
    <w:rsid w:val="27F0717E"/>
    <w:rsid w:val="2852419D"/>
    <w:rsid w:val="28D9041B"/>
    <w:rsid w:val="28F72F97"/>
    <w:rsid w:val="291D0C4F"/>
    <w:rsid w:val="299627B0"/>
    <w:rsid w:val="2A9129D9"/>
    <w:rsid w:val="2AAA3C6B"/>
    <w:rsid w:val="2AEF3F25"/>
    <w:rsid w:val="2B177920"/>
    <w:rsid w:val="2B777082"/>
    <w:rsid w:val="2BEA3AE6"/>
    <w:rsid w:val="2BF612E4"/>
    <w:rsid w:val="2C813049"/>
    <w:rsid w:val="2D0B2E58"/>
    <w:rsid w:val="2F875074"/>
    <w:rsid w:val="312B7C81"/>
    <w:rsid w:val="33240E2C"/>
    <w:rsid w:val="33275ED5"/>
    <w:rsid w:val="33727DEA"/>
    <w:rsid w:val="33835B53"/>
    <w:rsid w:val="340F388A"/>
    <w:rsid w:val="346577CD"/>
    <w:rsid w:val="365B7678"/>
    <w:rsid w:val="365E51AD"/>
    <w:rsid w:val="36C7044C"/>
    <w:rsid w:val="36FE4A1A"/>
    <w:rsid w:val="37A95DA4"/>
    <w:rsid w:val="37BA1D5F"/>
    <w:rsid w:val="38B844F1"/>
    <w:rsid w:val="3912332C"/>
    <w:rsid w:val="3949409C"/>
    <w:rsid w:val="3AB40CE8"/>
    <w:rsid w:val="3B5878C5"/>
    <w:rsid w:val="3BB501B1"/>
    <w:rsid w:val="3C1F37F8"/>
    <w:rsid w:val="3DD347E3"/>
    <w:rsid w:val="3DD671C7"/>
    <w:rsid w:val="406867FC"/>
    <w:rsid w:val="421F738E"/>
    <w:rsid w:val="422A118D"/>
    <w:rsid w:val="42F27D13"/>
    <w:rsid w:val="43E97C54"/>
    <w:rsid w:val="444F58A1"/>
    <w:rsid w:val="4664783A"/>
    <w:rsid w:val="46BF6A4A"/>
    <w:rsid w:val="48A95C04"/>
    <w:rsid w:val="4901420B"/>
    <w:rsid w:val="493D018B"/>
    <w:rsid w:val="49F41BE5"/>
    <w:rsid w:val="4AC96CAF"/>
    <w:rsid w:val="4B2D3197"/>
    <w:rsid w:val="4BA649C9"/>
    <w:rsid w:val="4BFE6267"/>
    <w:rsid w:val="4C3C7727"/>
    <w:rsid w:val="4C940979"/>
    <w:rsid w:val="4C9B09EE"/>
    <w:rsid w:val="4D562D45"/>
    <w:rsid w:val="4DC94652"/>
    <w:rsid w:val="4DCA79AE"/>
    <w:rsid w:val="4E3E294A"/>
    <w:rsid w:val="4EA40C60"/>
    <w:rsid w:val="4F2F1744"/>
    <w:rsid w:val="516E1798"/>
    <w:rsid w:val="51BF0246"/>
    <w:rsid w:val="52B11F76"/>
    <w:rsid w:val="52CB49C9"/>
    <w:rsid w:val="536A2433"/>
    <w:rsid w:val="536B3C2A"/>
    <w:rsid w:val="54CD2C7A"/>
    <w:rsid w:val="54FA5134"/>
    <w:rsid w:val="55FB55C5"/>
    <w:rsid w:val="5608596C"/>
    <w:rsid w:val="56F72230"/>
    <w:rsid w:val="57AE6D93"/>
    <w:rsid w:val="595B5299"/>
    <w:rsid w:val="5A387658"/>
    <w:rsid w:val="5A575983"/>
    <w:rsid w:val="5A8E6A07"/>
    <w:rsid w:val="5DFE5C52"/>
    <w:rsid w:val="5F261904"/>
    <w:rsid w:val="60EE0221"/>
    <w:rsid w:val="61903065"/>
    <w:rsid w:val="61BE5E24"/>
    <w:rsid w:val="63275C4B"/>
    <w:rsid w:val="63906E1F"/>
    <w:rsid w:val="646503C6"/>
    <w:rsid w:val="64E34291"/>
    <w:rsid w:val="64E75689"/>
    <w:rsid w:val="65C23A09"/>
    <w:rsid w:val="660A323B"/>
    <w:rsid w:val="66682803"/>
    <w:rsid w:val="66A23F66"/>
    <w:rsid w:val="66E20DEA"/>
    <w:rsid w:val="675F1271"/>
    <w:rsid w:val="67931B01"/>
    <w:rsid w:val="681A3FD0"/>
    <w:rsid w:val="68294213"/>
    <w:rsid w:val="69D20351"/>
    <w:rsid w:val="6A040A94"/>
    <w:rsid w:val="6A590DE0"/>
    <w:rsid w:val="6A5C267E"/>
    <w:rsid w:val="6B4C44A1"/>
    <w:rsid w:val="6B580DA5"/>
    <w:rsid w:val="6D2D0302"/>
    <w:rsid w:val="6D7952F5"/>
    <w:rsid w:val="6EE60EC1"/>
    <w:rsid w:val="6F40038F"/>
    <w:rsid w:val="71BE59CD"/>
    <w:rsid w:val="72473C14"/>
    <w:rsid w:val="7247484F"/>
    <w:rsid w:val="72AE3C93"/>
    <w:rsid w:val="73944C37"/>
    <w:rsid w:val="74E03EAC"/>
    <w:rsid w:val="74E231D7"/>
    <w:rsid w:val="758D672D"/>
    <w:rsid w:val="75AD3A57"/>
    <w:rsid w:val="75EA2786"/>
    <w:rsid w:val="75EB0D5A"/>
    <w:rsid w:val="75F321B3"/>
    <w:rsid w:val="774F5AB3"/>
    <w:rsid w:val="77DC13E8"/>
    <w:rsid w:val="78542BE7"/>
    <w:rsid w:val="7ABC4A73"/>
    <w:rsid w:val="7B805747"/>
    <w:rsid w:val="7BBB4D2B"/>
    <w:rsid w:val="7C8415C1"/>
    <w:rsid w:val="7CF050C9"/>
    <w:rsid w:val="7D423956"/>
    <w:rsid w:val="7F4A4D43"/>
    <w:rsid w:val="7F71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qFormat/>
    <w:uiPriority w:val="0"/>
    <w:pPr>
      <w:snapToGrid w:val="0"/>
      <w:spacing w:line="240" w:lineRule="auto"/>
      <w:ind w:left="0" w:leftChars="0" w:firstLine="0" w:firstLineChars="0"/>
    </w:pPr>
    <w:rPr>
      <w:rFonts w:ascii="宋体" w:hAnsi="宋体" w:cs="宋体"/>
      <w:sz w:val="30"/>
      <w:lang w:val="zh-CN" w:bidi="zh-CN"/>
    </w:rPr>
  </w:style>
  <w:style w:type="paragraph" w:styleId="3">
    <w:name w:val="Body Text Indent"/>
    <w:basedOn w:val="1"/>
    <w:autoRedefine/>
    <w:qFormat/>
    <w:uiPriority w:val="0"/>
    <w:pPr>
      <w:spacing w:afterLines="0" w:afterAutospacing="0"/>
      <w:ind w:left="0" w:leftChars="0"/>
    </w:pPr>
    <w:rPr>
      <w:rFonts w:eastAsia="宋体"/>
      <w:sz w:val="2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2136</Words>
  <Characters>2256</Characters>
  <Lines>0</Lines>
  <Paragraphs>0</Paragraphs>
  <TotalTime>39</TotalTime>
  <ScaleCrop>false</ScaleCrop>
  <LinksUpToDate>false</LinksUpToDate>
  <CharactersWithSpaces>2338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2026-08-12T08:11:00Z</dcterms:created>
  <dc:creator>紫陌飘絮</dc:creator>
  <cp:lastModifiedBy>柚子</cp:lastModifiedBy>
  <dcterms:modified xsi:type="dcterms:W3CDTF">2026-08-21T08:20:51Z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77AC5EC4941547F7937C23D205C0AE3E_13</vt:lpwstr>
  </property>
  <property fmtid="{D5CDD505-2E9C-101B-9397-08002B2CF9AE}" pid="4" name="KSOTemplateDocerSaveRecord">
    <vt:lpwstr>eyJoZGlkIjoiNGNlMjk0YzI1ZTM1MWQwY2JjMjAxYjEzNmIwZGE4YjYiLCJ1c2VySWQiOiIzMDgzNjU5MDgifQ==</vt:lpwstr>
  </property>
</Properties>
</file>